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7" w:rsidRDefault="00427487" w:rsidP="00427487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427487" w:rsidRDefault="00427487" w:rsidP="00427487">
      <w:pPr>
        <w:shd w:val="clear" w:color="auto" w:fill="FFFFFF"/>
        <w:jc w:val="center"/>
        <w:rPr>
          <w:b/>
          <w:sz w:val="28"/>
          <w:szCs w:val="24"/>
        </w:rPr>
      </w:pPr>
    </w:p>
    <w:p w:rsidR="00427487" w:rsidRDefault="00427487" w:rsidP="00427487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427487" w:rsidRDefault="00427487" w:rsidP="00427487">
      <w:pPr>
        <w:shd w:val="clear" w:color="auto" w:fill="FFFFFF"/>
        <w:jc w:val="center"/>
        <w:rPr>
          <w:b/>
          <w:sz w:val="28"/>
          <w:szCs w:val="24"/>
        </w:rPr>
      </w:pPr>
    </w:p>
    <w:p w:rsidR="00427487" w:rsidRDefault="00427487" w:rsidP="00427487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____</w:t>
      </w:r>
      <w:r w:rsidR="0052233E">
        <w:rPr>
          <w:b/>
          <w:sz w:val="28"/>
          <w:szCs w:val="24"/>
        </w:rPr>
        <w:t>ЖУРАВЛЕ</w:t>
      </w:r>
      <w:r>
        <w:rPr>
          <w:b/>
          <w:sz w:val="28"/>
          <w:szCs w:val="24"/>
        </w:rPr>
        <w:t xml:space="preserve">ВА </w:t>
      </w:r>
      <w:r w:rsidR="0052233E">
        <w:rPr>
          <w:b/>
          <w:sz w:val="28"/>
          <w:szCs w:val="24"/>
        </w:rPr>
        <w:t>М</w:t>
      </w:r>
      <w:r>
        <w:rPr>
          <w:b/>
          <w:sz w:val="28"/>
          <w:szCs w:val="24"/>
        </w:rPr>
        <w:t>А</w:t>
      </w:r>
      <w:r w:rsidR="0052233E">
        <w:rPr>
          <w:b/>
          <w:sz w:val="28"/>
          <w:szCs w:val="24"/>
        </w:rPr>
        <w:t>Р</w:t>
      </w:r>
      <w:r>
        <w:rPr>
          <w:b/>
          <w:sz w:val="28"/>
          <w:szCs w:val="24"/>
        </w:rPr>
        <w:t>И</w:t>
      </w:r>
      <w:r w:rsidR="0052233E">
        <w:rPr>
          <w:b/>
          <w:sz w:val="28"/>
          <w:szCs w:val="24"/>
        </w:rPr>
        <w:t>Я</w:t>
      </w:r>
      <w:r>
        <w:rPr>
          <w:b/>
          <w:sz w:val="28"/>
          <w:szCs w:val="24"/>
        </w:rPr>
        <w:t xml:space="preserve"> </w:t>
      </w:r>
      <w:r w:rsidR="0052233E">
        <w:rPr>
          <w:b/>
          <w:sz w:val="28"/>
          <w:szCs w:val="24"/>
        </w:rPr>
        <w:t>ИВАНО</w:t>
      </w:r>
      <w:r>
        <w:rPr>
          <w:b/>
          <w:sz w:val="28"/>
          <w:szCs w:val="24"/>
        </w:rPr>
        <w:t>ВНА___</w:t>
      </w:r>
    </w:p>
    <w:p w:rsidR="00427487" w:rsidRDefault="00427487" w:rsidP="00DD0DB6">
      <w:pPr>
        <w:shd w:val="clear" w:color="auto" w:fill="FFFFFF"/>
        <w:rPr>
          <w:b/>
          <w:sz w:val="28"/>
          <w:szCs w:val="24"/>
        </w:rPr>
      </w:pPr>
    </w:p>
    <w:tbl>
      <w:tblPr>
        <w:tblpPr w:leftFromText="180" w:rightFromText="180" w:vertAnchor="text" w:horzAnchor="margin" w:tblpY="730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867"/>
        <w:gridCol w:w="1102"/>
        <w:gridCol w:w="3544"/>
        <w:gridCol w:w="1197"/>
        <w:gridCol w:w="1276"/>
      </w:tblGrid>
      <w:tr w:rsidR="005E5D9C" w:rsidRPr="005E5D9C" w:rsidTr="003A6966"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ind w:right="180"/>
              <w:jc w:val="right"/>
            </w:pPr>
            <w:r w:rsidRPr="005E5D9C"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6C58FA" w:rsidP="005E5D9C">
            <w:pPr>
              <w:shd w:val="clear" w:color="auto" w:fill="FFFFFF"/>
              <w:ind w:left="349"/>
              <w:rPr>
                <w:color w:val="000000"/>
              </w:rPr>
            </w:pPr>
            <w:hyperlink r:id="rId5" w:history="1">
              <w:r w:rsidR="005E5D9C" w:rsidRPr="005E5D9C">
                <w:rPr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30" w:lineRule="exact"/>
              <w:ind w:right="25"/>
            </w:pPr>
            <w:r w:rsidRPr="005E5D9C"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 w:rsidRPr="005E5D9C">
              <w:rPr>
                <w:color w:val="000000"/>
                <w:spacing w:val="-2"/>
              </w:rPr>
              <w:t>печатные</w:t>
            </w:r>
            <w:proofErr w:type="gramEnd"/>
            <w:r w:rsidRPr="005E5D9C"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23" w:lineRule="exact"/>
              <w:ind w:left="68" w:right="83"/>
            </w:pPr>
            <w:r w:rsidRPr="005E5D9C">
              <w:rPr>
                <w:color w:val="000000"/>
              </w:rPr>
              <w:t xml:space="preserve">Название издательства, </w:t>
            </w:r>
            <w:r w:rsidRPr="005E5D9C">
              <w:rPr>
                <w:color w:val="000000"/>
                <w:spacing w:val="-1"/>
              </w:rPr>
              <w:t xml:space="preserve">журнала (номер, год) или </w:t>
            </w:r>
            <w:r w:rsidRPr="005E5D9C"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23" w:lineRule="exact"/>
              <w:ind w:left="40" w:right="58"/>
              <w:jc w:val="center"/>
            </w:pPr>
            <w:r w:rsidRPr="005E5D9C">
              <w:rPr>
                <w:color w:val="000000"/>
                <w:spacing w:val="-1"/>
              </w:rPr>
              <w:t xml:space="preserve">Кол-во </w:t>
            </w:r>
            <w:r w:rsidRPr="005E5D9C">
              <w:rPr>
                <w:color w:val="000000"/>
                <w:spacing w:val="-2"/>
              </w:rPr>
              <w:t>п.</w:t>
            </w:r>
            <w:proofErr w:type="gramStart"/>
            <w:r w:rsidRPr="005E5D9C">
              <w:rPr>
                <w:color w:val="000000"/>
                <w:spacing w:val="-2"/>
              </w:rPr>
              <w:t>л</w:t>
            </w:r>
            <w:proofErr w:type="gramEnd"/>
            <w:r w:rsidRPr="005E5D9C">
              <w:rPr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27" w:lineRule="exact"/>
              <w:ind w:left="36" w:right="72"/>
            </w:pPr>
            <w:r w:rsidRPr="005E5D9C"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 w:rsidRPr="005E5D9C"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 w:rsidRPr="005E5D9C"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5E5D9C" w:rsidRPr="005E5D9C" w:rsidTr="005E5D9C">
        <w:trPr>
          <w:trHeight w:hRule="exact" w:val="616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9C" w:rsidRPr="005E5D9C" w:rsidRDefault="005E5D9C" w:rsidP="00B958EF">
            <w:pPr>
              <w:shd w:val="clear" w:color="auto" w:fill="FFFFFF"/>
              <w:spacing w:line="227" w:lineRule="exact"/>
              <w:ind w:left="36" w:right="72"/>
              <w:jc w:val="center"/>
              <w:rPr>
                <w:color w:val="000000"/>
                <w:spacing w:val="-4"/>
                <w:sz w:val="21"/>
                <w:szCs w:val="21"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051DC9" w:rsidRPr="005E5D9C" w:rsidTr="00BD1AEF">
        <w:trPr>
          <w:trHeight w:hRule="exact" w:val="8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1DC9" w:rsidRPr="00051DC9" w:rsidRDefault="00051DC9" w:rsidP="00051DC9">
            <w:pPr>
              <w:shd w:val="clear" w:color="auto" w:fill="FFFFFF"/>
              <w:ind w:right="144"/>
              <w:jc w:val="center"/>
            </w:pPr>
            <w:r w:rsidRPr="00051DC9"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051DC9" w:rsidRDefault="00051DC9" w:rsidP="00051DC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051DC9" w:rsidRDefault="00051DC9" w:rsidP="00B958EF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051DC9" w:rsidRDefault="00051DC9" w:rsidP="00051DC9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051DC9" w:rsidRDefault="00051DC9" w:rsidP="00051DC9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051DC9" w:rsidRDefault="00051DC9" w:rsidP="00051DC9">
            <w:pPr>
              <w:shd w:val="clear" w:color="auto" w:fill="FFFFFF"/>
            </w:pPr>
          </w:p>
        </w:tc>
      </w:tr>
      <w:tr w:rsidR="005E5D9C" w:rsidRPr="005E5D9C" w:rsidTr="005E5D9C">
        <w:trPr>
          <w:trHeight w:hRule="exact" w:val="635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9C" w:rsidRPr="005E5D9C" w:rsidRDefault="005E5D9C" w:rsidP="005E5D9C">
            <w:pPr>
              <w:shd w:val="clear" w:color="auto" w:fill="FFFFFF"/>
              <w:spacing w:line="227" w:lineRule="exact"/>
              <w:ind w:left="36" w:right="72"/>
              <w:jc w:val="center"/>
              <w:rPr>
                <w:color w:val="000000"/>
                <w:spacing w:val="-4"/>
                <w:sz w:val="21"/>
                <w:szCs w:val="21"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WEBOFSCIENCE</w:t>
            </w:r>
          </w:p>
        </w:tc>
      </w:tr>
      <w:tr w:rsidR="005E5D9C" w:rsidRPr="005E5D9C" w:rsidTr="0056481B">
        <w:trPr>
          <w:trHeight w:hRule="exact" w:val="4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ind w:left="349"/>
              <w:rPr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30" w:lineRule="exact"/>
              <w:ind w:right="25"/>
              <w:rPr>
                <w:color w:val="000000"/>
                <w:spacing w:val="-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5E5D9C" w:rsidRPr="005E5D9C" w:rsidTr="005E5D9C">
        <w:trPr>
          <w:trHeight w:hRule="exact" w:val="570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Default="005E5D9C" w:rsidP="005E5D9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  <w:p w:rsidR="005E5D9C" w:rsidRPr="005E5D9C" w:rsidRDefault="005E5D9C" w:rsidP="005E5D9C">
            <w:pPr>
              <w:jc w:val="center"/>
              <w:rPr>
                <w:sz w:val="21"/>
                <w:szCs w:val="21"/>
              </w:rPr>
            </w:pPr>
            <w:r w:rsidRPr="001B3F31">
              <w:rPr>
                <w:b/>
              </w:rPr>
              <w:t xml:space="preserve">СТАТЬИ В ИЗДАНИЯХ </w:t>
            </w:r>
            <w:r w:rsidRPr="001B3F31">
              <w:rPr>
                <w:b/>
                <w:lang w:val="en-US"/>
              </w:rPr>
              <w:t>SCOPUS</w:t>
            </w:r>
          </w:p>
        </w:tc>
      </w:tr>
      <w:tr w:rsidR="005E5D9C" w:rsidRPr="005E5D9C" w:rsidTr="005E5D9C">
        <w:trPr>
          <w:trHeight w:hRule="exact"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6481B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ind w:left="349"/>
              <w:rPr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30" w:lineRule="exact"/>
              <w:ind w:right="25"/>
              <w:rPr>
                <w:color w:val="000000"/>
                <w:spacing w:val="-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9C" w:rsidRPr="005E5D9C" w:rsidRDefault="005E5D9C" w:rsidP="005E5D9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5E5D9C" w:rsidRPr="005E5D9C" w:rsidTr="00051DC9">
        <w:trPr>
          <w:trHeight w:hRule="exact" w:val="572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9C" w:rsidRPr="005E5D9C" w:rsidRDefault="00051DC9" w:rsidP="00051DC9">
            <w:pPr>
              <w:shd w:val="clear" w:color="auto" w:fill="FFFFFF"/>
              <w:spacing w:line="227" w:lineRule="exact"/>
              <w:ind w:left="36" w:right="72"/>
              <w:jc w:val="center"/>
              <w:rPr>
                <w:color w:val="000000"/>
                <w:spacing w:val="-4"/>
                <w:sz w:val="21"/>
                <w:szCs w:val="21"/>
              </w:rPr>
            </w:pPr>
            <w:r w:rsidRPr="001B3F31">
              <w:rPr>
                <w:b/>
              </w:rPr>
              <w:t>СТАТЬИ В ЖУРНАЛ</w:t>
            </w:r>
            <w:r>
              <w:rPr>
                <w:b/>
              </w:rPr>
              <w:t xml:space="preserve">АХ ВАК </w:t>
            </w:r>
          </w:p>
        </w:tc>
      </w:tr>
      <w:tr w:rsidR="0056481B" w:rsidRPr="005E5D9C" w:rsidTr="0056481B">
        <w:trPr>
          <w:trHeight w:hRule="exact" w:val="9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481B" w:rsidRPr="0056481B" w:rsidRDefault="0056481B" w:rsidP="000C44DE">
            <w:pPr>
              <w:shd w:val="clear" w:color="auto" w:fill="FFFFFF"/>
              <w:ind w:right="144"/>
              <w:jc w:val="center"/>
            </w:pPr>
            <w:r w:rsidRPr="0056481B"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81B" w:rsidRPr="00D0526B" w:rsidRDefault="00227A2A" w:rsidP="00F33DD3">
            <w:pPr>
              <w:shd w:val="clear" w:color="auto" w:fill="FFFFFF"/>
            </w:pPr>
            <w:r w:rsidRPr="00D0526B">
              <w:t>Динамическая неравновесная модель обмена потребительными стоимостями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81B" w:rsidRPr="00D0526B" w:rsidRDefault="0056481B" w:rsidP="0056481B">
            <w:pPr>
              <w:shd w:val="clear" w:color="auto" w:fill="FFFFFF"/>
              <w:jc w:val="center"/>
            </w:pPr>
            <w:r w:rsidRPr="00D0526B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81B" w:rsidRPr="00D0526B" w:rsidRDefault="00227A2A" w:rsidP="00CA4C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26B">
              <w:rPr>
                <w:rFonts w:ascii="Times New Roman" w:hAnsi="Times New Roman"/>
                <w:sz w:val="20"/>
                <w:szCs w:val="20"/>
                <w:lang w:val="ru-RU"/>
              </w:rPr>
              <w:t>Вестник РГЭ</w:t>
            </w:r>
            <w:proofErr w:type="gramStart"/>
            <w:r w:rsidRPr="00D0526B">
              <w:rPr>
                <w:rFonts w:ascii="Times New Roman" w:hAnsi="Times New Roman"/>
                <w:sz w:val="20"/>
                <w:szCs w:val="20"/>
                <w:lang w:val="ru-RU"/>
              </w:rPr>
              <w:t>У(</w:t>
            </w:r>
            <w:proofErr w:type="gramEnd"/>
            <w:r w:rsidRPr="00D0526B">
              <w:rPr>
                <w:rFonts w:ascii="Times New Roman" w:hAnsi="Times New Roman"/>
                <w:sz w:val="20"/>
                <w:szCs w:val="20"/>
                <w:lang w:val="ru-RU"/>
              </w:rPr>
              <w:t>РИНХ), выпуск №3 (43), сентябрь, стр.132, 2013</w:t>
            </w:r>
            <w:r w:rsidR="0056481B" w:rsidRPr="00D0526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81B" w:rsidRPr="0056481B" w:rsidRDefault="0056481B" w:rsidP="0052233E">
            <w:pPr>
              <w:shd w:val="clear" w:color="auto" w:fill="FFFFFF"/>
              <w:ind w:left="230"/>
              <w:jc w:val="center"/>
            </w:pPr>
            <w:r>
              <w:t>0</w:t>
            </w:r>
            <w:r w:rsidR="00EE182B">
              <w:t>,</w:t>
            </w:r>
            <w:r w:rsidR="0052233E">
              <w:t>75</w:t>
            </w:r>
            <w:r w:rsidR="005379B3">
              <w:t>п.</w:t>
            </w:r>
            <w:proofErr w:type="gramStart"/>
            <w:r w:rsidR="005379B3">
              <w:t>л</w:t>
            </w:r>
            <w:proofErr w:type="gramEnd"/>
            <w:r w:rsidR="005379B3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81B" w:rsidRPr="0056481B" w:rsidRDefault="005321BD" w:rsidP="0056481B">
            <w:pPr>
              <w:shd w:val="clear" w:color="auto" w:fill="FFFFFF"/>
              <w:jc w:val="center"/>
            </w:pPr>
            <w:r>
              <w:t>П.А. Лапина</w:t>
            </w:r>
          </w:p>
        </w:tc>
      </w:tr>
      <w:tr w:rsidR="00051DC9" w:rsidRPr="005E5D9C" w:rsidTr="005379B3">
        <w:trPr>
          <w:trHeight w:hRule="exact" w:val="9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Default="00051DC9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D0526B" w:rsidRDefault="00D0526B" w:rsidP="0056481B">
            <w:pPr>
              <w:shd w:val="clear" w:color="auto" w:fill="FFFFFF"/>
              <w:rPr>
                <w:color w:val="000000"/>
                <w:spacing w:val="-7"/>
              </w:rPr>
            </w:pPr>
            <w:proofErr w:type="spellStart"/>
            <w:r w:rsidRPr="00D0526B">
              <w:t>Бифуркационный</w:t>
            </w:r>
            <w:proofErr w:type="spellEnd"/>
            <w:r w:rsidRPr="00D0526B">
              <w:t xml:space="preserve"> анализ и синергетическое управление системой «Валовой </w:t>
            </w:r>
            <w:proofErr w:type="spellStart"/>
            <w:proofErr w:type="gramStart"/>
            <w:r w:rsidRPr="00D0526B">
              <w:t>продукт-трудовой</w:t>
            </w:r>
            <w:proofErr w:type="spellEnd"/>
            <w:proofErr w:type="gramEnd"/>
            <w:r w:rsidRPr="00D0526B">
              <w:t xml:space="preserve"> ресурс»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D0526B" w:rsidRDefault="00B958EF" w:rsidP="00B958EF">
            <w:pPr>
              <w:shd w:val="clear" w:color="auto" w:fill="FFFFFF"/>
              <w:spacing w:line="230" w:lineRule="exact"/>
              <w:ind w:right="25"/>
              <w:jc w:val="center"/>
              <w:rPr>
                <w:color w:val="000000"/>
                <w:spacing w:val="-1"/>
              </w:rPr>
            </w:pPr>
            <w:r w:rsidRPr="00D0526B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81B" w:rsidRPr="00D0526B" w:rsidRDefault="0056481B" w:rsidP="005379B3">
            <w:pPr>
              <w:shd w:val="clear" w:color="auto" w:fill="FFFFFF"/>
              <w:spacing w:line="223" w:lineRule="exact"/>
              <w:ind w:right="83"/>
              <w:rPr>
                <w:color w:val="000000"/>
              </w:rPr>
            </w:pPr>
            <w:r w:rsidRPr="00D0526B">
              <w:rPr>
                <w:color w:val="000000"/>
              </w:rPr>
              <w:t xml:space="preserve"> Вестник РГЭУ (РИНХ)</w:t>
            </w:r>
            <w:r w:rsidR="00280F64" w:rsidRPr="00D0526B">
              <w:rPr>
                <w:color w:val="000000"/>
              </w:rPr>
              <w:t xml:space="preserve">. </w:t>
            </w:r>
            <w:r w:rsidR="008F785B" w:rsidRPr="00D0526B">
              <w:rPr>
                <w:color w:val="000000"/>
              </w:rPr>
              <w:t>2013. –</w:t>
            </w:r>
            <w:r w:rsidR="00280F64" w:rsidRPr="00D0526B">
              <w:rPr>
                <w:color w:val="000000"/>
              </w:rPr>
              <w:t>№</w:t>
            </w:r>
            <w:r w:rsidRPr="00D0526B">
              <w:rPr>
                <w:color w:val="000000"/>
              </w:rPr>
              <w:t>3</w:t>
            </w:r>
            <w:r w:rsidR="00280F64" w:rsidRPr="00D0526B">
              <w:rPr>
                <w:color w:val="000000"/>
              </w:rPr>
              <w:t>(43)</w:t>
            </w:r>
            <w:r w:rsidRPr="00D0526B">
              <w:rPr>
                <w:color w:val="000000"/>
              </w:rPr>
              <w:t>. c.167-175</w:t>
            </w:r>
            <w:r w:rsidR="005379B3" w:rsidRPr="00D0526B">
              <w:rPr>
                <w:color w:val="000000"/>
              </w:rPr>
              <w:t>.</w:t>
            </w:r>
          </w:p>
          <w:p w:rsidR="00051DC9" w:rsidRPr="00D0526B" w:rsidRDefault="00051DC9" w:rsidP="005E5D9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EE182B" w:rsidP="0052233E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</w:t>
            </w:r>
            <w:r w:rsidR="0052233E">
              <w:rPr>
                <w:color w:val="000000"/>
                <w:spacing w:val="-1"/>
              </w:rPr>
              <w:t>75</w:t>
            </w:r>
            <w:r w:rsidR="005379B3">
              <w:rPr>
                <w:color w:val="000000"/>
                <w:spacing w:val="-1"/>
              </w:rPr>
              <w:t>п.</w:t>
            </w:r>
            <w:proofErr w:type="gramStart"/>
            <w:r w:rsidR="005379B3">
              <w:rPr>
                <w:color w:val="000000"/>
                <w:spacing w:val="-1"/>
              </w:rPr>
              <w:t>л</w:t>
            </w:r>
            <w:proofErr w:type="gramEnd"/>
            <w:r w:rsidR="005379B3"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5321BD" w:rsidP="005E5D9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А.В. Братищев</w:t>
            </w:r>
          </w:p>
        </w:tc>
      </w:tr>
      <w:tr w:rsidR="00051DC9" w:rsidRPr="005E5D9C" w:rsidTr="00BD1AEF">
        <w:trPr>
          <w:trHeight w:hRule="exact" w:val="12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Default="007F0EDA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5321BD" w:rsidP="007F0EDA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 w:rsidRPr="005321BD">
              <w:t>Использование фактора инфляции в моделях интегрального подхода к анализу финансовой</w:t>
            </w:r>
            <w:r>
              <w:rPr>
                <w:sz w:val="24"/>
                <w:szCs w:val="24"/>
              </w:rPr>
              <w:t xml:space="preserve"> </w:t>
            </w:r>
            <w:r w:rsidRPr="00BD1AEF">
              <w:t>устойчивости предприятия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7F0EDA" w:rsidP="007F0EDA">
            <w:pPr>
              <w:shd w:val="clear" w:color="auto" w:fill="FFFFFF"/>
              <w:spacing w:line="230" w:lineRule="exact"/>
              <w:ind w:right="25"/>
              <w:jc w:val="center"/>
              <w:rPr>
                <w:color w:val="000000"/>
                <w:spacing w:val="-1"/>
              </w:rPr>
            </w:pPr>
            <w:r w:rsidRPr="00051DC9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321BD" w:rsidRDefault="007F0EDA" w:rsidP="005E5D9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 w:rsidRPr="005321BD">
              <w:rPr>
                <w:color w:val="000000"/>
              </w:rPr>
              <w:t xml:space="preserve"> </w:t>
            </w:r>
            <w:r w:rsidR="005321BD" w:rsidRPr="005321BD">
              <w:t xml:space="preserve"> Вестник РГЭ</w:t>
            </w:r>
            <w:proofErr w:type="gramStart"/>
            <w:r w:rsidR="005321BD" w:rsidRPr="005321BD">
              <w:t>У(</w:t>
            </w:r>
            <w:proofErr w:type="gramEnd"/>
            <w:r w:rsidR="005321BD" w:rsidRPr="005321BD">
              <w:t>РИНХ), выпуск №3 (55), сентябрь, 2016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7F0EDA" w:rsidP="005321BD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</w:t>
            </w:r>
            <w:r w:rsidR="005321BD">
              <w:rPr>
                <w:color w:val="000000"/>
                <w:spacing w:val="-1"/>
              </w:rPr>
              <w:t>75</w:t>
            </w:r>
            <w:r>
              <w:rPr>
                <w:color w:val="000000"/>
                <w:spacing w:val="-1"/>
              </w:rPr>
              <w:t>п.</w:t>
            </w:r>
            <w:proofErr w:type="gramStart"/>
            <w:r>
              <w:rPr>
                <w:color w:val="000000"/>
                <w:spacing w:val="-1"/>
              </w:rPr>
              <w:t>л</w:t>
            </w:r>
            <w:proofErr w:type="gramEnd"/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5321BD" w:rsidP="005E5D9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Н.А.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Полумеев</w:t>
            </w:r>
            <w:proofErr w:type="spellEnd"/>
          </w:p>
        </w:tc>
      </w:tr>
      <w:tr w:rsidR="00051DC9" w:rsidRPr="005E5D9C" w:rsidTr="005F79F7">
        <w:trPr>
          <w:trHeight w:hRule="exact" w:val="9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Default="00BD1AEF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CE3F62" w:rsidP="00CE3F62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 w:rsidRPr="00CE3F62">
              <w:rPr>
                <w:color w:val="000000"/>
              </w:rPr>
              <w:t>Эконометрический анализ современных аспектов региональной миграции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0F6AAE" w:rsidP="000F6AAE">
            <w:pPr>
              <w:shd w:val="clear" w:color="auto" w:fill="FFFFFF"/>
              <w:spacing w:line="230" w:lineRule="exact"/>
              <w:ind w:right="25"/>
              <w:jc w:val="center"/>
              <w:rPr>
                <w:color w:val="000000"/>
                <w:spacing w:val="-1"/>
              </w:rPr>
            </w:pPr>
            <w:r w:rsidRPr="00051DC9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C82" w:rsidRDefault="00CE3F62" w:rsidP="00CE3F62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 w:rsidRPr="00CE3F62">
              <w:rPr>
                <w:color w:val="000000"/>
              </w:rPr>
              <w:t>Вестник РГЭУ (РИНХ), 2016. ‒ № 2 (54)</w:t>
            </w:r>
            <w:r w:rsidR="00FE7C82">
              <w:rPr>
                <w:color w:val="000000"/>
              </w:rPr>
              <w:t xml:space="preserve">. - С. 11-17. </w:t>
            </w:r>
          </w:p>
          <w:p w:rsidR="00051DC9" w:rsidRPr="00FE7C82" w:rsidRDefault="00051DC9" w:rsidP="00FE7C82"/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FE7C82" w:rsidP="00EF57E6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</w:t>
            </w:r>
            <w:r w:rsidR="00EF57E6">
              <w:rPr>
                <w:color w:val="000000"/>
                <w:spacing w:val="-1"/>
              </w:rPr>
              <w:t>75</w:t>
            </w:r>
            <w:r>
              <w:rPr>
                <w:color w:val="000000"/>
                <w:spacing w:val="-1"/>
              </w:rPr>
              <w:t xml:space="preserve"> п.</w:t>
            </w:r>
            <w:proofErr w:type="gramStart"/>
            <w:r>
              <w:rPr>
                <w:color w:val="000000"/>
                <w:spacing w:val="-1"/>
              </w:rPr>
              <w:t>л</w:t>
            </w:r>
            <w:proofErr w:type="gramEnd"/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BD2AD5" w:rsidP="00BD2AD5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</w:rPr>
              <w:t>Г</w:t>
            </w:r>
            <w:r w:rsidR="00CE3F62" w:rsidRPr="00CE3F62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="00CE3F62" w:rsidRPr="00CE3F6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Батищ</w:t>
            </w:r>
            <w:r w:rsidR="00CE3F62" w:rsidRPr="00CE3F62">
              <w:rPr>
                <w:color w:val="000000"/>
              </w:rPr>
              <w:t>ева, Г.В. Лукьянова</w:t>
            </w:r>
          </w:p>
        </w:tc>
      </w:tr>
      <w:tr w:rsidR="00051DC9" w:rsidRPr="005E5D9C" w:rsidTr="00051DC9">
        <w:trPr>
          <w:trHeight w:hRule="exact" w:val="622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DC9" w:rsidRPr="005E5D9C" w:rsidRDefault="00051DC9" w:rsidP="00051DC9">
            <w:pPr>
              <w:shd w:val="clear" w:color="auto" w:fill="FFFFFF"/>
              <w:spacing w:line="227" w:lineRule="exact"/>
              <w:ind w:left="36" w:right="72"/>
              <w:jc w:val="center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b/>
              </w:rPr>
              <w:t>СТАТЬИ В ЖУРНАЛАХ</w:t>
            </w:r>
            <w:r w:rsidRPr="001B3F31">
              <w:rPr>
                <w:b/>
              </w:rPr>
              <w:t xml:space="preserve"> И ИЗДАНИЯХ, ИНДЕКСИРУЕМЫХВ РИН</w:t>
            </w:r>
            <w:r>
              <w:rPr>
                <w:b/>
              </w:rPr>
              <w:t>Ц</w:t>
            </w:r>
          </w:p>
        </w:tc>
      </w:tr>
      <w:tr w:rsidR="00051DC9" w:rsidRPr="005E5D9C" w:rsidTr="008F785B">
        <w:trPr>
          <w:trHeight w:hRule="exact" w:val="23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Default="008F785B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7A6B30" w:rsidRDefault="00982DED" w:rsidP="008F785B">
            <w:pPr>
              <w:shd w:val="clear" w:color="auto" w:fill="FFFFFF"/>
              <w:rPr>
                <w:color w:val="000000"/>
                <w:spacing w:val="-7"/>
              </w:rPr>
            </w:pPr>
            <w:proofErr w:type="spellStart"/>
            <w:r w:rsidRPr="007A6B30">
              <w:t>Гендерные</w:t>
            </w:r>
            <w:proofErr w:type="spellEnd"/>
            <w:r w:rsidRPr="007A6B30">
              <w:t xml:space="preserve"> аспекты в образовании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7A6B30" w:rsidRDefault="008F785B" w:rsidP="008F785B">
            <w:pPr>
              <w:shd w:val="clear" w:color="auto" w:fill="FFFFFF"/>
              <w:spacing w:line="230" w:lineRule="exact"/>
              <w:ind w:right="25"/>
              <w:jc w:val="center"/>
              <w:rPr>
                <w:color w:val="000000"/>
                <w:spacing w:val="-1"/>
              </w:rPr>
            </w:pPr>
            <w:r w:rsidRPr="007A6B30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7A6B30" w:rsidRDefault="00982DED" w:rsidP="005E5D9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 w:rsidRPr="007A6B30">
              <w:t xml:space="preserve">XX Международная </w:t>
            </w:r>
            <w:proofErr w:type="spellStart"/>
            <w:r w:rsidRPr="007A6B30">
              <w:t>конф</w:t>
            </w:r>
            <w:proofErr w:type="spellEnd"/>
            <w:r w:rsidRPr="007A6B30">
              <w:t xml:space="preserve">. «Математика, экономика, образование», 27мая-3июня 2012, Тезисы </w:t>
            </w:r>
            <w:proofErr w:type="spellStart"/>
            <w:r w:rsidRPr="007A6B30">
              <w:t>докл</w:t>
            </w:r>
            <w:proofErr w:type="spellEnd"/>
            <w:r w:rsidRPr="007A6B30">
              <w:t>., стр. 226, Ростов-на-Дону,2012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8F785B" w:rsidP="007A6B30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</w:t>
            </w:r>
            <w:r w:rsidR="007A6B30">
              <w:rPr>
                <w:color w:val="000000"/>
                <w:spacing w:val="-1"/>
              </w:rPr>
              <w:t>25</w:t>
            </w:r>
            <w:r>
              <w:rPr>
                <w:color w:val="000000"/>
                <w:spacing w:val="-1"/>
              </w:rPr>
              <w:t xml:space="preserve"> п.</w:t>
            </w:r>
            <w:proofErr w:type="gramStart"/>
            <w:r>
              <w:rPr>
                <w:color w:val="000000"/>
                <w:spacing w:val="-1"/>
              </w:rPr>
              <w:t>л</w:t>
            </w:r>
            <w:proofErr w:type="gramEnd"/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C9" w:rsidRPr="005E5D9C" w:rsidRDefault="00982DED" w:rsidP="008F785B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Т.С. Соболева</w:t>
            </w:r>
          </w:p>
        </w:tc>
      </w:tr>
      <w:tr w:rsidR="00CA4CB0" w:rsidRPr="005E5D9C" w:rsidTr="00022BE4">
        <w:trPr>
          <w:trHeight w:hRule="exact" w:val="22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Default="00BD1AEF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7A6B30" w:rsidRDefault="00982DED" w:rsidP="008F785B">
            <w:pPr>
              <w:shd w:val="clear" w:color="auto" w:fill="FFFFFF"/>
              <w:rPr>
                <w:color w:val="000000"/>
                <w:spacing w:val="-7"/>
              </w:rPr>
            </w:pPr>
            <w:r w:rsidRPr="007A6B30">
              <w:t>Динамическая неравновесная модель конкуренции «хищник-жертва» с неограниченным ростом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7A6B30" w:rsidRDefault="00CA4CB0" w:rsidP="008F785B">
            <w:pPr>
              <w:shd w:val="clear" w:color="auto" w:fill="FFFFFF"/>
              <w:spacing w:line="230" w:lineRule="exact"/>
              <w:ind w:right="25"/>
              <w:jc w:val="center"/>
            </w:pPr>
            <w:r w:rsidRPr="007A6B30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7A6B30" w:rsidRDefault="00982DED" w:rsidP="005E5D9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 w:rsidRPr="007A6B30">
              <w:t xml:space="preserve">XXII Международная </w:t>
            </w:r>
            <w:proofErr w:type="spellStart"/>
            <w:r w:rsidRPr="007A6B30">
              <w:t>конф</w:t>
            </w:r>
            <w:proofErr w:type="spellEnd"/>
            <w:r w:rsidRPr="007A6B30">
              <w:t xml:space="preserve">. «Математика, экономика, образование», 27мая-3июня 2014, Тезисы </w:t>
            </w:r>
            <w:proofErr w:type="spellStart"/>
            <w:r w:rsidRPr="007A6B30">
              <w:t>докл</w:t>
            </w:r>
            <w:proofErr w:type="spellEnd"/>
            <w:r w:rsidRPr="007A6B30">
              <w:t>., стр. 129, Ростов-на-Дону,2014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5E5D9C" w:rsidRDefault="00022BE4" w:rsidP="007A6B30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</w:t>
            </w:r>
            <w:r w:rsidR="007A6B30">
              <w:rPr>
                <w:color w:val="000000"/>
                <w:spacing w:val="-1"/>
              </w:rPr>
              <w:t>25</w:t>
            </w:r>
            <w:r>
              <w:rPr>
                <w:color w:val="000000"/>
                <w:spacing w:val="-1"/>
              </w:rPr>
              <w:t xml:space="preserve"> п.</w:t>
            </w:r>
            <w:proofErr w:type="gramStart"/>
            <w:r>
              <w:rPr>
                <w:color w:val="000000"/>
                <w:spacing w:val="-1"/>
              </w:rPr>
              <w:t>л</w:t>
            </w:r>
            <w:proofErr w:type="gramEnd"/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5E5D9C" w:rsidRDefault="00982DED" w:rsidP="00982DED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 w:rsidRPr="008F785B">
              <w:rPr>
                <w:color w:val="000000"/>
                <w:spacing w:val="-4"/>
                <w:sz w:val="21"/>
                <w:szCs w:val="21"/>
              </w:rPr>
              <w:t>Н.П.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Лапин</w:t>
            </w:r>
            <w:r w:rsidRPr="008F785B">
              <w:rPr>
                <w:color w:val="000000"/>
                <w:spacing w:val="-4"/>
                <w:sz w:val="21"/>
                <w:szCs w:val="21"/>
              </w:rPr>
              <w:t>а</w:t>
            </w:r>
          </w:p>
        </w:tc>
      </w:tr>
      <w:tr w:rsidR="00CA4CB0" w:rsidRPr="005E5D9C" w:rsidTr="00715807">
        <w:trPr>
          <w:trHeight w:hRule="exact" w:val="20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Default="00BD1AEF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7A6B30" w:rsidRDefault="00F04E26" w:rsidP="008F785B">
            <w:pPr>
              <w:shd w:val="clear" w:color="auto" w:fill="FFFFFF"/>
              <w:rPr>
                <w:color w:val="000000"/>
                <w:spacing w:val="-7"/>
              </w:rPr>
            </w:pPr>
            <w:r w:rsidRPr="007A6B30">
              <w:rPr>
                <w:color w:val="000000" w:themeColor="text1"/>
              </w:rPr>
              <w:t>Исследование влияния мировых цен на нефть на экономический рост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7A6B30" w:rsidRDefault="00CA4CB0" w:rsidP="008F785B">
            <w:pPr>
              <w:shd w:val="clear" w:color="auto" w:fill="FFFFFF"/>
              <w:spacing w:line="230" w:lineRule="exact"/>
              <w:ind w:right="25"/>
              <w:jc w:val="center"/>
            </w:pPr>
            <w:r w:rsidRPr="007A6B30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26" w:rsidRPr="007A6B30" w:rsidRDefault="00F04E26" w:rsidP="00F04E26">
            <w:pPr>
              <w:jc w:val="both"/>
              <w:rPr>
                <w:color w:val="000000" w:themeColor="text1"/>
              </w:rPr>
            </w:pPr>
            <w:r w:rsidRPr="007A6B30">
              <w:rPr>
                <w:color w:val="000000" w:themeColor="text1"/>
              </w:rPr>
              <w:t xml:space="preserve">Теоретические и прикладные аспекты </w:t>
            </w:r>
          </w:p>
          <w:p w:rsidR="00F04E26" w:rsidRPr="007A6B30" w:rsidRDefault="00F04E26" w:rsidP="00F04E26">
            <w:pPr>
              <w:jc w:val="center"/>
              <w:rPr>
                <w:color w:val="C00000"/>
              </w:rPr>
            </w:pPr>
            <w:r w:rsidRPr="007A6B30">
              <w:rPr>
                <w:color w:val="000000" w:themeColor="text1"/>
              </w:rPr>
              <w:t>математического и инструментального моделирования.</w:t>
            </w:r>
            <w:r w:rsidRPr="007A6B30">
              <w:rPr>
                <w:color w:val="C00000"/>
              </w:rPr>
              <w:t xml:space="preserve"> Доклад</w:t>
            </w:r>
          </w:p>
          <w:p w:rsidR="00F04E26" w:rsidRPr="007A6B30" w:rsidRDefault="00F04E26" w:rsidP="00F04E26">
            <w:pPr>
              <w:jc w:val="center"/>
              <w:rPr>
                <w:color w:val="C00000"/>
              </w:rPr>
            </w:pPr>
            <w:proofErr w:type="spellStart"/>
            <w:r w:rsidRPr="007A6B30">
              <w:rPr>
                <w:color w:val="C00000"/>
              </w:rPr>
              <w:t>КТиИБ</w:t>
            </w:r>
            <w:proofErr w:type="spellEnd"/>
            <w:r w:rsidRPr="007A6B30">
              <w:rPr>
                <w:color w:val="C00000"/>
              </w:rPr>
              <w:t>, конференция</w:t>
            </w:r>
          </w:p>
          <w:p w:rsidR="00CA4CB0" w:rsidRPr="007A6B30" w:rsidRDefault="00F04E26" w:rsidP="00F04E26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 w:rsidRPr="007A6B30">
              <w:rPr>
                <w:color w:val="C00000"/>
              </w:rPr>
              <w:t>20 мая 2015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5E5D9C" w:rsidRDefault="00FD3BA7" w:rsidP="00D77BC7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</w:t>
            </w:r>
            <w:r w:rsidR="00D77BC7">
              <w:rPr>
                <w:color w:val="000000"/>
                <w:spacing w:val="-1"/>
              </w:rPr>
              <w:t>33</w:t>
            </w:r>
            <w:r>
              <w:rPr>
                <w:color w:val="000000"/>
                <w:spacing w:val="-1"/>
              </w:rPr>
              <w:t xml:space="preserve"> п.л.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26" w:rsidRPr="008B600B" w:rsidRDefault="00F04E26" w:rsidP="00F04E26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Г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>А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Батищ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 xml:space="preserve">ева </w:t>
            </w:r>
          </w:p>
          <w:p w:rsidR="00CA4CB0" w:rsidRPr="005E5D9C" w:rsidRDefault="00CA4CB0" w:rsidP="005E5D9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CA4CB0" w:rsidRPr="005E5D9C" w:rsidTr="003B521C">
        <w:trPr>
          <w:trHeight w:hRule="exact" w:val="9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Default="00BD1AEF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CA4CB0" w:rsidRDefault="008B600B" w:rsidP="008F785B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 w:rsidRPr="008B600B">
              <w:rPr>
                <w:color w:val="000000"/>
                <w:spacing w:val="-7"/>
                <w:sz w:val="21"/>
                <w:szCs w:val="21"/>
              </w:rPr>
              <w:t>Экономико-мате</w:t>
            </w:r>
            <w:r>
              <w:rPr>
                <w:color w:val="000000"/>
                <w:spacing w:val="-7"/>
                <w:sz w:val="21"/>
                <w:szCs w:val="21"/>
              </w:rPr>
              <w:t>матическое мо</w:t>
            </w:r>
            <w:r w:rsidRPr="008B600B">
              <w:rPr>
                <w:color w:val="000000"/>
                <w:spacing w:val="-7"/>
                <w:sz w:val="21"/>
                <w:szCs w:val="21"/>
              </w:rPr>
              <w:t>делиров</w:t>
            </w:r>
            <w:r>
              <w:rPr>
                <w:color w:val="000000"/>
                <w:spacing w:val="-7"/>
                <w:sz w:val="21"/>
                <w:szCs w:val="21"/>
              </w:rPr>
              <w:t>ание внешних российских миграци</w:t>
            </w:r>
            <w:r w:rsidRPr="008B600B">
              <w:rPr>
                <w:color w:val="000000"/>
                <w:spacing w:val="-7"/>
                <w:sz w:val="21"/>
                <w:szCs w:val="21"/>
              </w:rPr>
              <w:t>онных потоков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CA4CB0" w:rsidRDefault="00CA4CB0" w:rsidP="008F785B">
            <w:pPr>
              <w:shd w:val="clear" w:color="auto" w:fill="FFFFFF"/>
              <w:spacing w:line="230" w:lineRule="exact"/>
              <w:ind w:right="25"/>
              <w:jc w:val="center"/>
            </w:pPr>
            <w:r w:rsidRPr="00CA4CB0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8F785B" w:rsidRDefault="008B600B" w:rsidP="005E5D9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 w:rsidRPr="008B600B">
              <w:rPr>
                <w:color w:val="000000"/>
              </w:rPr>
              <w:t>Проблемы экономики и менеджмента. Научно-практически</w:t>
            </w:r>
            <w:r w:rsidR="008A0CDD">
              <w:rPr>
                <w:color w:val="000000"/>
              </w:rPr>
              <w:t xml:space="preserve">й журнал, </w:t>
            </w:r>
            <w:r>
              <w:rPr>
                <w:color w:val="000000"/>
              </w:rPr>
              <w:t>2015. - № 6 (46). - С</w:t>
            </w:r>
            <w:r w:rsidRPr="008B600B">
              <w:rPr>
                <w:color w:val="000000"/>
              </w:rPr>
              <w:t>.28-34.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CB0" w:rsidRPr="005E5D9C" w:rsidRDefault="008B600B" w:rsidP="005E5D9C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0,44</w:t>
            </w:r>
            <w:r w:rsidR="005949CB" w:rsidRPr="005949CB">
              <w:rPr>
                <w:color w:val="000000"/>
                <w:spacing w:val="-1"/>
              </w:rPr>
              <w:t>п.</w:t>
            </w:r>
            <w:proofErr w:type="gramStart"/>
            <w:r w:rsidR="005949CB" w:rsidRPr="005949CB">
              <w:rPr>
                <w:color w:val="000000"/>
                <w:spacing w:val="-1"/>
              </w:rPr>
              <w:t>л</w:t>
            </w:r>
            <w:proofErr w:type="gramEnd"/>
            <w:r w:rsidR="005949CB" w:rsidRPr="005949CB"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0B" w:rsidRPr="008B600B" w:rsidRDefault="00F37081" w:rsidP="008B600B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Г</w:t>
            </w:r>
            <w:r w:rsidR="008B600B"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>А</w:t>
            </w:r>
            <w:r w:rsidR="008B600B"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Батищ</w:t>
            </w:r>
            <w:r w:rsidR="008B600B" w:rsidRPr="008B600B">
              <w:rPr>
                <w:color w:val="000000"/>
                <w:spacing w:val="-4"/>
                <w:sz w:val="21"/>
                <w:szCs w:val="21"/>
              </w:rPr>
              <w:t xml:space="preserve">ева </w:t>
            </w:r>
          </w:p>
          <w:p w:rsidR="00CA4CB0" w:rsidRPr="005E5D9C" w:rsidRDefault="00CA4CB0" w:rsidP="005E5D9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B122E1" w:rsidRPr="005E5D9C" w:rsidTr="00C81278">
        <w:trPr>
          <w:trHeight w:hRule="exact" w:val="18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E1" w:rsidRDefault="00BD1AEF" w:rsidP="005E5D9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E1" w:rsidRPr="00CA4CB0" w:rsidRDefault="00C81278" w:rsidP="008F785B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Исследование зави</w:t>
            </w:r>
            <w:r w:rsidRPr="00C81278">
              <w:rPr>
                <w:color w:val="000000"/>
                <w:spacing w:val="-7"/>
                <w:sz w:val="21"/>
                <w:szCs w:val="21"/>
              </w:rPr>
              <w:t>симости развития экономики России от дина</w:t>
            </w:r>
            <w:r>
              <w:rPr>
                <w:color w:val="000000"/>
                <w:spacing w:val="-7"/>
                <w:sz w:val="21"/>
                <w:szCs w:val="21"/>
              </w:rPr>
              <w:t>мики мировых цен на экспортируемые сырьевые ресур</w:t>
            </w:r>
            <w:r w:rsidRPr="00C81278">
              <w:rPr>
                <w:color w:val="000000"/>
                <w:spacing w:val="-7"/>
                <w:sz w:val="21"/>
                <w:szCs w:val="21"/>
              </w:rPr>
              <w:t>сы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E1" w:rsidRPr="00CA4CB0" w:rsidRDefault="005949CB" w:rsidP="008F785B">
            <w:pPr>
              <w:shd w:val="clear" w:color="auto" w:fill="FFFFFF"/>
              <w:spacing w:line="230" w:lineRule="exact"/>
              <w:ind w:right="25"/>
              <w:jc w:val="center"/>
            </w:pPr>
            <w:r w:rsidRPr="005949CB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E1" w:rsidRPr="008F785B" w:rsidRDefault="00C81278" w:rsidP="005E5D9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 w:rsidRPr="00C81278">
              <w:rPr>
                <w:color w:val="000000"/>
              </w:rPr>
              <w:t>Современные</w:t>
            </w:r>
            <w:r>
              <w:rPr>
                <w:color w:val="000000"/>
              </w:rPr>
              <w:t xml:space="preserve"> проблемы проектирования, применения и безопасности ин</w:t>
            </w:r>
            <w:r w:rsidRPr="00C81278">
              <w:rPr>
                <w:color w:val="000000"/>
              </w:rPr>
              <w:t>форм</w:t>
            </w:r>
            <w:r>
              <w:rPr>
                <w:color w:val="000000"/>
              </w:rPr>
              <w:t>ационных систем: м</w:t>
            </w:r>
            <w:r w:rsidRPr="00C81278">
              <w:rPr>
                <w:color w:val="000000"/>
              </w:rPr>
              <w:t>атериалы X</w:t>
            </w:r>
            <w:r w:rsidR="003B521C">
              <w:rPr>
                <w:color w:val="000000"/>
              </w:rPr>
              <w:t>VI Между</w:t>
            </w:r>
            <w:r>
              <w:rPr>
                <w:color w:val="000000"/>
              </w:rPr>
              <w:t>народной научной конфе</w:t>
            </w:r>
            <w:r w:rsidRPr="00C81278">
              <w:rPr>
                <w:color w:val="000000"/>
              </w:rPr>
              <w:t>ренции (19-21 октября 2015 г., г. Кисловодск). – Ростов н/Д, РГЭ</w:t>
            </w:r>
            <w:proofErr w:type="gramStart"/>
            <w:r w:rsidRPr="00C81278">
              <w:rPr>
                <w:color w:val="000000"/>
              </w:rPr>
              <w:t>У(</w:t>
            </w:r>
            <w:proofErr w:type="gramEnd"/>
            <w:r w:rsidRPr="00C81278">
              <w:rPr>
                <w:color w:val="000000"/>
              </w:rPr>
              <w:t>РИНХ), 2015. ‒ С. 173‒177.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E1" w:rsidRPr="005E5D9C" w:rsidRDefault="00C81278" w:rsidP="005E5D9C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0,31</w:t>
            </w:r>
            <w:r w:rsidR="005949CB" w:rsidRPr="005949CB">
              <w:rPr>
                <w:color w:val="000000"/>
                <w:spacing w:val="-1"/>
              </w:rPr>
              <w:t>п.</w:t>
            </w:r>
            <w:proofErr w:type="gramStart"/>
            <w:r w:rsidR="005949CB" w:rsidRPr="005949CB">
              <w:rPr>
                <w:color w:val="000000"/>
                <w:spacing w:val="-1"/>
              </w:rPr>
              <w:t>л</w:t>
            </w:r>
            <w:proofErr w:type="gramEnd"/>
            <w:r w:rsidR="005949CB" w:rsidRPr="005949CB"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26" w:rsidRPr="008B600B" w:rsidRDefault="00C81278" w:rsidP="00F04E26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 w:rsidRPr="00C81278">
              <w:rPr>
                <w:color w:val="000000"/>
                <w:spacing w:val="-4"/>
                <w:sz w:val="21"/>
                <w:szCs w:val="21"/>
              </w:rPr>
              <w:t>Е.А.Батищева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, </w:t>
            </w:r>
            <w:r w:rsidRPr="00C81278"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 w:rsidR="00F04E26">
              <w:rPr>
                <w:color w:val="000000"/>
                <w:spacing w:val="-4"/>
                <w:sz w:val="21"/>
                <w:szCs w:val="21"/>
              </w:rPr>
              <w:t xml:space="preserve"> Г</w:t>
            </w:r>
            <w:r w:rsidR="00F04E26"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 w:rsidR="00F04E26">
              <w:rPr>
                <w:color w:val="000000"/>
                <w:spacing w:val="-4"/>
                <w:sz w:val="21"/>
                <w:szCs w:val="21"/>
              </w:rPr>
              <w:t>А</w:t>
            </w:r>
            <w:r w:rsidR="00F04E26"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 w:rsidR="00F04E26">
              <w:rPr>
                <w:color w:val="000000"/>
                <w:spacing w:val="-4"/>
                <w:sz w:val="21"/>
                <w:szCs w:val="21"/>
              </w:rPr>
              <w:t xml:space="preserve"> Батищ</w:t>
            </w:r>
            <w:r w:rsidR="00F04E26" w:rsidRPr="008B600B">
              <w:rPr>
                <w:color w:val="000000"/>
                <w:spacing w:val="-4"/>
                <w:sz w:val="21"/>
                <w:szCs w:val="21"/>
              </w:rPr>
              <w:t xml:space="preserve">ева </w:t>
            </w:r>
          </w:p>
          <w:p w:rsidR="00B122E1" w:rsidRPr="005E5D9C" w:rsidRDefault="00B122E1" w:rsidP="00C81278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E16EB4" w:rsidRPr="005E5D9C" w:rsidTr="008A0CDD">
        <w:trPr>
          <w:trHeight w:hRule="exact" w:val="17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Default="00BD1AEF" w:rsidP="00E16EB4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CA4CB0" w:rsidRDefault="00E16EB4" w:rsidP="00E16EB4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Исследование факто</w:t>
            </w:r>
            <w:r w:rsidRPr="008A0CDD">
              <w:rPr>
                <w:color w:val="000000"/>
                <w:spacing w:val="-7"/>
                <w:sz w:val="21"/>
                <w:szCs w:val="21"/>
              </w:rPr>
              <w:t>ров экономического роста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CA4CB0" w:rsidRDefault="00E16EB4" w:rsidP="00E16EB4">
            <w:pPr>
              <w:shd w:val="clear" w:color="auto" w:fill="FFFFFF"/>
              <w:spacing w:line="230" w:lineRule="exact"/>
              <w:ind w:right="25"/>
              <w:jc w:val="center"/>
            </w:pPr>
            <w:r w:rsidRPr="005949CB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8F785B" w:rsidRDefault="00E16EB4" w:rsidP="00E16EB4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>
              <w:rPr>
                <w:color w:val="000000"/>
              </w:rPr>
              <w:t>Механизмы и инструмен</w:t>
            </w:r>
            <w:r w:rsidRPr="008A0CDD">
              <w:rPr>
                <w:color w:val="000000"/>
              </w:rPr>
              <w:t xml:space="preserve">ты экономического роста региональной экономики: </w:t>
            </w:r>
            <w:r>
              <w:rPr>
                <w:color w:val="000000"/>
              </w:rPr>
              <w:t>состояние, политика и прогноз: м</w:t>
            </w:r>
            <w:r w:rsidRPr="008A0CDD">
              <w:rPr>
                <w:color w:val="000000"/>
              </w:rPr>
              <w:t xml:space="preserve">атериалы Международной </w:t>
            </w:r>
            <w:r w:rsidR="003B521C" w:rsidRPr="00F42EFC">
              <w:rPr>
                <w:color w:val="000000"/>
              </w:rPr>
              <w:t>н</w:t>
            </w:r>
            <w:r w:rsidR="003B521C">
              <w:rPr>
                <w:color w:val="000000"/>
              </w:rPr>
              <w:t>аучно- практической конференции.</w:t>
            </w:r>
            <w:r w:rsidRPr="008A0CDD">
              <w:rPr>
                <w:color w:val="000000"/>
              </w:rPr>
              <w:t xml:space="preserve"> –Ростов н</w:t>
            </w:r>
            <w:proofErr w:type="gramStart"/>
            <w:r w:rsidRPr="008A0CDD">
              <w:rPr>
                <w:color w:val="000000"/>
              </w:rPr>
              <w:t>/Д</w:t>
            </w:r>
            <w:proofErr w:type="gramEnd"/>
            <w:r w:rsidRPr="008A0CDD">
              <w:rPr>
                <w:color w:val="000000"/>
              </w:rPr>
              <w:t>: Изд</w:t>
            </w:r>
            <w:r>
              <w:rPr>
                <w:color w:val="000000"/>
              </w:rPr>
              <w:t>-во ООО «Азов-Печать», 2015 г. - С</w:t>
            </w:r>
            <w:r w:rsidRPr="008A0CDD">
              <w:rPr>
                <w:color w:val="000000"/>
              </w:rPr>
              <w:t>.137-142</w:t>
            </w:r>
            <w:r>
              <w:rPr>
                <w:color w:val="000000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5E5D9C" w:rsidRDefault="00E16EB4" w:rsidP="00E16EB4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0,38</w:t>
            </w:r>
            <w:r w:rsidRPr="005949CB">
              <w:rPr>
                <w:color w:val="000000"/>
                <w:spacing w:val="-1"/>
              </w:rPr>
              <w:t>п.</w:t>
            </w:r>
            <w:proofErr w:type="gramStart"/>
            <w:r w:rsidRPr="005949CB">
              <w:rPr>
                <w:color w:val="000000"/>
                <w:spacing w:val="-1"/>
              </w:rPr>
              <w:t>л</w:t>
            </w:r>
            <w:proofErr w:type="gramEnd"/>
            <w:r w:rsidRPr="005949CB"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26" w:rsidRPr="008B600B" w:rsidRDefault="00E16EB4" w:rsidP="00F04E26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 w:rsidRPr="00C81278">
              <w:rPr>
                <w:color w:val="000000"/>
                <w:spacing w:val="-4"/>
                <w:sz w:val="21"/>
                <w:szCs w:val="21"/>
              </w:rPr>
              <w:t>Е.А.Батищева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, </w:t>
            </w:r>
            <w:r w:rsidRPr="00C81278"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 w:rsidR="00F04E26">
              <w:rPr>
                <w:color w:val="000000"/>
                <w:spacing w:val="-4"/>
                <w:sz w:val="21"/>
                <w:szCs w:val="21"/>
              </w:rPr>
              <w:t xml:space="preserve"> Г</w:t>
            </w:r>
            <w:r w:rsidR="00F04E26"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 w:rsidR="00F04E26">
              <w:rPr>
                <w:color w:val="000000"/>
                <w:spacing w:val="-4"/>
                <w:sz w:val="21"/>
                <w:szCs w:val="21"/>
              </w:rPr>
              <w:t>А</w:t>
            </w:r>
            <w:r w:rsidR="00F04E26"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 w:rsidR="00F04E26">
              <w:rPr>
                <w:color w:val="000000"/>
                <w:spacing w:val="-4"/>
                <w:sz w:val="21"/>
                <w:szCs w:val="21"/>
              </w:rPr>
              <w:t xml:space="preserve"> Батищ</w:t>
            </w:r>
            <w:r w:rsidR="00F04E26" w:rsidRPr="008B600B">
              <w:rPr>
                <w:color w:val="000000"/>
                <w:spacing w:val="-4"/>
                <w:sz w:val="21"/>
                <w:szCs w:val="21"/>
              </w:rPr>
              <w:t xml:space="preserve">ева </w:t>
            </w:r>
          </w:p>
          <w:p w:rsidR="00E16EB4" w:rsidRPr="005E5D9C" w:rsidRDefault="00E16EB4" w:rsidP="00E16EB4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E16EB4" w:rsidRPr="005E5D9C" w:rsidTr="00BD1AEF">
        <w:trPr>
          <w:trHeight w:hRule="exact" w:val="18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Default="00BD1AEF" w:rsidP="00E16EB4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7A6B30" w:rsidRDefault="00F04E26" w:rsidP="00E16EB4">
            <w:pPr>
              <w:shd w:val="clear" w:color="auto" w:fill="FFFFFF"/>
              <w:rPr>
                <w:color w:val="000000"/>
                <w:spacing w:val="-7"/>
              </w:rPr>
            </w:pPr>
            <w:r w:rsidRPr="007A6B30">
              <w:t xml:space="preserve">Инновационные </w:t>
            </w:r>
            <w:proofErr w:type="spellStart"/>
            <w:r w:rsidRPr="007A6B30">
              <w:t>гендерные</w:t>
            </w:r>
            <w:proofErr w:type="spellEnd"/>
            <w:r w:rsidRPr="007A6B30">
              <w:t xml:space="preserve"> технологии в образовательном процессе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CA4CB0" w:rsidRDefault="00E16EB4" w:rsidP="00E16EB4">
            <w:pPr>
              <w:shd w:val="clear" w:color="auto" w:fill="FFFFFF"/>
              <w:spacing w:line="230" w:lineRule="exact"/>
              <w:ind w:right="25"/>
              <w:jc w:val="center"/>
            </w:pPr>
            <w:r w:rsidRPr="005949CB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8F785B" w:rsidRDefault="00F04E26" w:rsidP="00F42EF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 w:rsidRPr="007A6B30">
              <w:t>Сборник научных трудов участников XVI Южно-Российской межрегиональной научно-практической конференции-выставки «ИНФОРМАЦИОННЫЕ ТЕХНОЛОГИИ В ОБРАЗОВАНИИ-2016»  17-18</w:t>
            </w:r>
            <w:r>
              <w:rPr>
                <w:sz w:val="24"/>
                <w:szCs w:val="24"/>
              </w:rPr>
              <w:t xml:space="preserve"> </w:t>
            </w:r>
            <w:r w:rsidRPr="007A6B30">
              <w:t>ноября 2016, ИТО-РОСТОВ-2016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5E5D9C" w:rsidRDefault="00E16EB4" w:rsidP="00E16EB4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 w:rsidRPr="005949CB">
              <w:rPr>
                <w:color w:val="000000"/>
                <w:spacing w:val="-1"/>
              </w:rPr>
              <w:t>0,25 п.</w:t>
            </w:r>
            <w:proofErr w:type="gramStart"/>
            <w:r w:rsidRPr="005949CB">
              <w:rPr>
                <w:color w:val="000000"/>
                <w:spacing w:val="-1"/>
              </w:rPr>
              <w:t>л</w:t>
            </w:r>
            <w:proofErr w:type="gramEnd"/>
            <w:r w:rsidRPr="005949CB"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26" w:rsidRPr="008B600B" w:rsidRDefault="00F04E26" w:rsidP="00F04E26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Г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>А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Батищ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 xml:space="preserve">ева </w:t>
            </w:r>
          </w:p>
          <w:p w:rsidR="00E16EB4" w:rsidRPr="0037289D" w:rsidRDefault="00E16EB4" w:rsidP="00E16EB4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</w:rPr>
            </w:pPr>
          </w:p>
        </w:tc>
      </w:tr>
      <w:tr w:rsidR="00E16EB4" w:rsidRPr="005E5D9C" w:rsidTr="003B521C">
        <w:trPr>
          <w:trHeight w:hRule="exact" w:val="11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Default="00BD1AEF" w:rsidP="00E16EB4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CA4CB0" w:rsidRDefault="00D932E8" w:rsidP="00E16EB4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 w:rsidRPr="00D932E8">
              <w:rPr>
                <w:color w:val="000000"/>
                <w:spacing w:val="-7"/>
                <w:sz w:val="21"/>
                <w:szCs w:val="21"/>
              </w:rPr>
              <w:t>Иссле</w:t>
            </w:r>
            <w:r>
              <w:rPr>
                <w:color w:val="000000"/>
                <w:spacing w:val="-7"/>
                <w:sz w:val="21"/>
                <w:szCs w:val="21"/>
              </w:rPr>
              <w:t>дование роли инвестиций в разви</w:t>
            </w:r>
            <w:r w:rsidRPr="00D932E8">
              <w:rPr>
                <w:color w:val="000000"/>
                <w:spacing w:val="-7"/>
                <w:sz w:val="21"/>
                <w:szCs w:val="21"/>
              </w:rPr>
              <w:t>тии экономики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CA4CB0" w:rsidRDefault="00E16EB4" w:rsidP="00E16EB4">
            <w:pPr>
              <w:shd w:val="clear" w:color="auto" w:fill="FFFFFF"/>
              <w:spacing w:line="230" w:lineRule="exact"/>
              <w:ind w:right="25"/>
              <w:jc w:val="center"/>
            </w:pPr>
            <w:r w:rsidRPr="005949CB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8F785B" w:rsidRDefault="00D932E8" w:rsidP="00E16EB4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 w:rsidRPr="00D932E8">
              <w:rPr>
                <w:color w:val="000000"/>
              </w:rPr>
              <w:t xml:space="preserve">Информационные системы, экономика и управление: ученые записки. – </w:t>
            </w:r>
            <w:proofErr w:type="spellStart"/>
            <w:r w:rsidRPr="00D932E8">
              <w:rPr>
                <w:color w:val="000000"/>
              </w:rPr>
              <w:t>Вып</w:t>
            </w:r>
            <w:proofErr w:type="spellEnd"/>
            <w:r w:rsidRPr="00D932E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18/ </w:t>
            </w:r>
            <w:proofErr w:type="spellStart"/>
            <w:r>
              <w:rPr>
                <w:color w:val="000000"/>
              </w:rPr>
              <w:t>Рост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ос.ун-т</w:t>
            </w:r>
            <w:proofErr w:type="spellEnd"/>
            <w:r>
              <w:rPr>
                <w:color w:val="000000"/>
              </w:rPr>
              <w:t xml:space="preserve"> (РИНХ). – Ростов н/Д., 2016. – С.70 -74.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5E5D9C" w:rsidRDefault="00D932E8" w:rsidP="00E16EB4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0,31</w:t>
            </w:r>
            <w:r w:rsidR="00E16EB4" w:rsidRPr="005949CB">
              <w:rPr>
                <w:color w:val="000000"/>
                <w:spacing w:val="-1"/>
              </w:rPr>
              <w:t>п.</w:t>
            </w:r>
            <w:proofErr w:type="gramStart"/>
            <w:r w:rsidR="00E16EB4" w:rsidRPr="005949CB">
              <w:rPr>
                <w:color w:val="000000"/>
                <w:spacing w:val="-1"/>
              </w:rPr>
              <w:t>л</w:t>
            </w:r>
            <w:proofErr w:type="gramEnd"/>
            <w:r w:rsidR="00E16EB4" w:rsidRPr="005949CB"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26" w:rsidRPr="008B600B" w:rsidRDefault="00F04E26" w:rsidP="00F04E26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Г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>А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Батищ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 xml:space="preserve">ева </w:t>
            </w:r>
          </w:p>
          <w:p w:rsidR="00E16EB4" w:rsidRPr="005E5D9C" w:rsidRDefault="00E16EB4" w:rsidP="00E16EB4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E16EB4" w:rsidRPr="005E5D9C" w:rsidTr="00BD1AEF">
        <w:trPr>
          <w:trHeight w:hRule="exact" w:val="15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Default="00BD1AEF" w:rsidP="00E16EB4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CA4CB0" w:rsidRDefault="002A1716" w:rsidP="00E16EB4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Ас</w:t>
            </w:r>
            <w:r w:rsidRPr="002A1716">
              <w:rPr>
                <w:color w:val="000000"/>
                <w:spacing w:val="-7"/>
                <w:sz w:val="21"/>
                <w:szCs w:val="21"/>
              </w:rPr>
              <w:t>и</w:t>
            </w:r>
            <w:r w:rsidR="003B521C">
              <w:rPr>
                <w:color w:val="000000"/>
                <w:spacing w:val="-7"/>
                <w:sz w:val="21"/>
                <w:szCs w:val="21"/>
              </w:rPr>
              <w:t>м</w:t>
            </w:r>
            <w:r w:rsidRPr="002A1716">
              <w:rPr>
                <w:color w:val="000000"/>
                <w:spacing w:val="-7"/>
                <w:sz w:val="21"/>
                <w:szCs w:val="21"/>
              </w:rPr>
              <w:t>метрия головного мозга как основа творчества в образовательном процессе при подготовке специалистов для предприятий связи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CA4CB0" w:rsidRDefault="003B521C" w:rsidP="00E16EB4">
            <w:pPr>
              <w:shd w:val="clear" w:color="auto" w:fill="FFFFFF"/>
              <w:spacing w:line="230" w:lineRule="exact"/>
              <w:ind w:right="25"/>
              <w:jc w:val="center"/>
            </w:pPr>
            <w:r w:rsidRPr="005949CB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8F785B" w:rsidRDefault="002A1716" w:rsidP="00E16EB4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>
              <w:rPr>
                <w:color w:val="000000"/>
              </w:rPr>
              <w:t xml:space="preserve">Современные средства связи: </w:t>
            </w:r>
            <w:r w:rsidRPr="002A1716">
              <w:rPr>
                <w:color w:val="000000"/>
              </w:rPr>
              <w:t>матер</w:t>
            </w:r>
            <w:r>
              <w:rPr>
                <w:color w:val="000000"/>
              </w:rPr>
              <w:t xml:space="preserve">иалы XXI </w:t>
            </w:r>
            <w:r w:rsidR="003B521C">
              <w:rPr>
                <w:color w:val="000000"/>
              </w:rPr>
              <w:t>Между</w:t>
            </w:r>
            <w:r w:rsidR="003B521C" w:rsidRPr="00442262">
              <w:rPr>
                <w:color w:val="000000"/>
              </w:rPr>
              <w:t>народн</w:t>
            </w:r>
            <w:r w:rsidR="003B521C">
              <w:rPr>
                <w:color w:val="000000"/>
              </w:rPr>
              <w:t>ой научно-практической конференции</w:t>
            </w:r>
            <w:r>
              <w:rPr>
                <w:color w:val="000000"/>
              </w:rPr>
              <w:t xml:space="preserve"> (</w:t>
            </w:r>
            <w:r w:rsidRPr="002A1716">
              <w:rPr>
                <w:color w:val="000000"/>
              </w:rPr>
              <w:t>30-21 окт. 2016 г.</w:t>
            </w:r>
            <w:r>
              <w:rPr>
                <w:color w:val="000000"/>
              </w:rPr>
              <w:t xml:space="preserve">). - Минск, </w:t>
            </w:r>
            <w:proofErr w:type="spellStart"/>
            <w:r>
              <w:rPr>
                <w:color w:val="000000"/>
              </w:rPr>
              <w:t>Респ</w:t>
            </w:r>
            <w:proofErr w:type="spellEnd"/>
            <w:r>
              <w:rPr>
                <w:color w:val="000000"/>
              </w:rPr>
              <w:t>. Беларусь</w:t>
            </w:r>
            <w:proofErr w:type="gramStart"/>
            <w:r w:rsidRPr="002A1716">
              <w:rPr>
                <w:color w:val="000000"/>
              </w:rPr>
              <w:t xml:space="preserve"> .</w:t>
            </w:r>
            <w:proofErr w:type="gramEnd"/>
            <w:r w:rsidRPr="002A1716">
              <w:rPr>
                <w:color w:val="000000"/>
              </w:rPr>
              <w:t xml:space="preserve"> – Минск: Белорусская государственная академия </w:t>
            </w:r>
            <w:r>
              <w:rPr>
                <w:color w:val="000000"/>
              </w:rPr>
              <w:t xml:space="preserve">связи, 2016 – 402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B4" w:rsidRPr="005E5D9C" w:rsidRDefault="00E16EB4" w:rsidP="00E16EB4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 w:rsidRPr="005949CB">
              <w:rPr>
                <w:color w:val="000000"/>
                <w:spacing w:val="-1"/>
              </w:rPr>
              <w:t>0,25 п.</w:t>
            </w:r>
            <w:proofErr w:type="gramStart"/>
            <w:r w:rsidRPr="005949CB">
              <w:rPr>
                <w:color w:val="000000"/>
                <w:spacing w:val="-1"/>
              </w:rPr>
              <w:t>л</w:t>
            </w:r>
            <w:proofErr w:type="gramEnd"/>
            <w:r w:rsidRPr="005949CB"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26" w:rsidRPr="008B600B" w:rsidRDefault="00F04E26" w:rsidP="00F04E26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Г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>А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Батищ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 xml:space="preserve">ева </w:t>
            </w:r>
          </w:p>
          <w:p w:rsidR="00E16EB4" w:rsidRPr="005E5D9C" w:rsidRDefault="00E16EB4" w:rsidP="00E16EB4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3B521C" w:rsidRPr="005E5D9C" w:rsidTr="003B521C">
        <w:trPr>
          <w:trHeight w:hRule="exact" w:val="1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1C" w:rsidRDefault="00BD1AEF" w:rsidP="003B521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1C" w:rsidRPr="00CA4CB0" w:rsidRDefault="003B521C" w:rsidP="003B521C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 w:rsidRPr="00143321">
              <w:rPr>
                <w:color w:val="000000"/>
                <w:spacing w:val="-7"/>
                <w:sz w:val="21"/>
                <w:szCs w:val="21"/>
              </w:rPr>
              <w:t>Эконометрическое моделирование взаи</w:t>
            </w:r>
            <w:r>
              <w:rPr>
                <w:color w:val="000000"/>
                <w:spacing w:val="-7"/>
                <w:sz w:val="21"/>
                <w:szCs w:val="21"/>
              </w:rPr>
              <w:t>мосвязи экономического роста и и</w:t>
            </w:r>
            <w:r w:rsidRPr="00143321">
              <w:rPr>
                <w:color w:val="000000"/>
                <w:spacing w:val="-7"/>
                <w:sz w:val="21"/>
                <w:szCs w:val="21"/>
              </w:rPr>
              <w:t>нвестиций в развитии экономики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1C" w:rsidRPr="00CA4CB0" w:rsidRDefault="003B521C" w:rsidP="003B521C">
            <w:pPr>
              <w:shd w:val="clear" w:color="auto" w:fill="FFFFFF"/>
              <w:spacing w:line="230" w:lineRule="exact"/>
              <w:ind w:right="25"/>
              <w:jc w:val="center"/>
            </w:pPr>
            <w:r w:rsidRPr="005949CB"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1C" w:rsidRPr="008F785B" w:rsidRDefault="003B521C" w:rsidP="003B521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  <w:r>
              <w:rPr>
                <w:color w:val="000000"/>
              </w:rPr>
              <w:t xml:space="preserve">Россия и ЕС: пути развития и перспективы: материалы </w:t>
            </w:r>
            <w:r w:rsidRPr="00143321">
              <w:rPr>
                <w:color w:val="000000"/>
              </w:rPr>
              <w:t>Межд</w:t>
            </w:r>
            <w:r>
              <w:rPr>
                <w:color w:val="000000"/>
              </w:rPr>
              <w:t xml:space="preserve">ународной научно-практической конференции (17-18 ноября 2016 г.). – Ростов 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Дн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1C" w:rsidRPr="005E5D9C" w:rsidRDefault="003B521C" w:rsidP="003B521C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</w:t>
            </w:r>
            <w:bookmarkStart w:id="0" w:name="_GoBack"/>
            <w:bookmarkEnd w:id="0"/>
            <w:r>
              <w:rPr>
                <w:color w:val="000000"/>
                <w:spacing w:val="-1"/>
              </w:rPr>
              <w:t>,31</w:t>
            </w:r>
            <w:r w:rsidRPr="005949CB">
              <w:rPr>
                <w:color w:val="000000"/>
                <w:spacing w:val="-1"/>
              </w:rPr>
              <w:t>п.</w:t>
            </w:r>
            <w:proofErr w:type="gramStart"/>
            <w:r w:rsidRPr="005949CB">
              <w:rPr>
                <w:color w:val="000000"/>
                <w:spacing w:val="-1"/>
              </w:rPr>
              <w:t>л</w:t>
            </w:r>
            <w:proofErr w:type="gramEnd"/>
            <w:r w:rsidRPr="005949CB"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26" w:rsidRPr="008B600B" w:rsidRDefault="00F04E26" w:rsidP="00F04E26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Г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>А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Батищ</w:t>
            </w:r>
            <w:r w:rsidRPr="008B600B">
              <w:rPr>
                <w:color w:val="000000"/>
                <w:spacing w:val="-4"/>
                <w:sz w:val="21"/>
                <w:szCs w:val="21"/>
              </w:rPr>
              <w:t xml:space="preserve">ева </w:t>
            </w:r>
          </w:p>
          <w:p w:rsidR="003B521C" w:rsidRPr="005E5D9C" w:rsidRDefault="003B521C" w:rsidP="003B521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9C594E" w:rsidRPr="005E5D9C" w:rsidTr="009C594E">
        <w:trPr>
          <w:trHeight w:hRule="exact" w:val="55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94E" w:rsidRPr="005E5D9C" w:rsidRDefault="009C594E" w:rsidP="009C594E">
            <w:pPr>
              <w:shd w:val="clear" w:color="auto" w:fill="FFFFFF"/>
              <w:spacing w:line="227" w:lineRule="exact"/>
              <w:ind w:left="36" w:right="72"/>
              <w:jc w:val="center"/>
              <w:rPr>
                <w:color w:val="000000"/>
                <w:spacing w:val="-4"/>
                <w:sz w:val="21"/>
                <w:szCs w:val="21"/>
              </w:rPr>
            </w:pPr>
            <w:r w:rsidRPr="009C594E">
              <w:rPr>
                <w:b/>
                <w:color w:val="000000"/>
                <w:spacing w:val="-4"/>
                <w:sz w:val="21"/>
                <w:szCs w:val="21"/>
              </w:rPr>
              <w:t>ПАТЕНТЫ</w:t>
            </w:r>
          </w:p>
        </w:tc>
      </w:tr>
      <w:tr w:rsidR="009C594E" w:rsidRPr="005E5D9C" w:rsidTr="00F1797A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94E" w:rsidRDefault="00F1797A" w:rsidP="003B521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94E" w:rsidRPr="00CA4CB0" w:rsidRDefault="009C594E" w:rsidP="003B521C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94E" w:rsidRPr="00CA4CB0" w:rsidRDefault="009C594E" w:rsidP="003B521C">
            <w:pPr>
              <w:shd w:val="clear" w:color="auto" w:fill="FFFFFF"/>
              <w:spacing w:line="230" w:lineRule="exact"/>
              <w:ind w:right="25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94E" w:rsidRPr="008F785B" w:rsidRDefault="009C594E" w:rsidP="003B521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94E" w:rsidRPr="005E5D9C" w:rsidRDefault="009C594E" w:rsidP="003B521C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94E" w:rsidRPr="005E5D9C" w:rsidRDefault="009C594E" w:rsidP="003B521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F1797A" w:rsidRPr="005E5D9C" w:rsidTr="00F1797A">
        <w:trPr>
          <w:trHeight w:hRule="exact" w:val="580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97A" w:rsidRPr="005E5D9C" w:rsidRDefault="00F1797A" w:rsidP="00F1797A">
            <w:pPr>
              <w:shd w:val="clear" w:color="auto" w:fill="FFFFFF"/>
              <w:spacing w:line="227" w:lineRule="exact"/>
              <w:ind w:left="36" w:right="72"/>
              <w:jc w:val="center"/>
              <w:rPr>
                <w:color w:val="000000"/>
                <w:spacing w:val="-4"/>
                <w:sz w:val="21"/>
                <w:szCs w:val="21"/>
              </w:rPr>
            </w:pPr>
            <w:r w:rsidRPr="00F1797A">
              <w:rPr>
                <w:b/>
                <w:color w:val="000000"/>
                <w:spacing w:val="-4"/>
                <w:sz w:val="21"/>
                <w:szCs w:val="21"/>
              </w:rPr>
              <w:lastRenderedPageBreak/>
              <w:t>ПРОГРАММЫ ДЛЯ ЭВМ</w:t>
            </w:r>
          </w:p>
        </w:tc>
      </w:tr>
      <w:tr w:rsidR="00F1797A" w:rsidRPr="005E5D9C" w:rsidTr="00F1797A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Default="00414F6D" w:rsidP="003B521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CA4CB0" w:rsidRDefault="00F1797A" w:rsidP="003B521C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CA4CB0" w:rsidRDefault="00F1797A" w:rsidP="003B521C">
            <w:pPr>
              <w:shd w:val="clear" w:color="auto" w:fill="FFFFFF"/>
              <w:spacing w:line="230" w:lineRule="exact"/>
              <w:ind w:right="25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8F785B" w:rsidRDefault="00F1797A" w:rsidP="003B521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5E5D9C" w:rsidRDefault="00F1797A" w:rsidP="003B521C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5E5D9C" w:rsidRDefault="00F1797A" w:rsidP="003B521C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  <w:tr w:rsidR="00414F6D" w:rsidRPr="005E5D9C" w:rsidTr="00414F6D">
        <w:trPr>
          <w:trHeight w:hRule="exact" w:val="580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6D" w:rsidRPr="005E5D9C" w:rsidRDefault="00414F6D" w:rsidP="00414F6D">
            <w:pPr>
              <w:shd w:val="clear" w:color="auto" w:fill="FFFFFF"/>
              <w:spacing w:line="227" w:lineRule="exact"/>
              <w:ind w:left="36" w:right="72"/>
              <w:jc w:val="center"/>
              <w:rPr>
                <w:color w:val="000000"/>
                <w:spacing w:val="-4"/>
                <w:sz w:val="21"/>
                <w:szCs w:val="21"/>
              </w:rPr>
            </w:pPr>
            <w:r w:rsidRPr="00414F6D">
              <w:rPr>
                <w:b/>
                <w:color w:val="000000"/>
                <w:spacing w:val="-4"/>
                <w:sz w:val="21"/>
                <w:szCs w:val="21"/>
              </w:rPr>
              <w:t>УЧЕБНИКИ И УЧЕБНЫЕ ПОСОБИЯ</w:t>
            </w:r>
          </w:p>
        </w:tc>
      </w:tr>
      <w:tr w:rsidR="00F1797A" w:rsidRPr="005E5D9C" w:rsidTr="00BD1AEF">
        <w:trPr>
          <w:trHeight w:hRule="exact" w:val="9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Default="00414F6D" w:rsidP="003B521C">
            <w:pPr>
              <w:shd w:val="clear" w:color="auto" w:fill="FFFFFF"/>
              <w:ind w:right="18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CA4CB0" w:rsidRDefault="00F1797A" w:rsidP="003B521C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CA4CB0" w:rsidRDefault="00F1797A" w:rsidP="003B521C">
            <w:pPr>
              <w:shd w:val="clear" w:color="auto" w:fill="FFFFFF"/>
              <w:spacing w:line="230" w:lineRule="exact"/>
              <w:ind w:right="25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8F785B" w:rsidRDefault="00F1797A" w:rsidP="003B521C">
            <w:pPr>
              <w:shd w:val="clear" w:color="auto" w:fill="FFFFFF"/>
              <w:spacing w:line="223" w:lineRule="exact"/>
              <w:ind w:left="68" w:right="83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5E5D9C" w:rsidRDefault="00F1797A" w:rsidP="003B521C">
            <w:pPr>
              <w:shd w:val="clear" w:color="auto" w:fill="FFFFFF"/>
              <w:spacing w:line="223" w:lineRule="exact"/>
              <w:ind w:left="40" w:right="5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7A" w:rsidRPr="005E5D9C" w:rsidRDefault="00F1797A" w:rsidP="00414F6D">
            <w:pPr>
              <w:shd w:val="clear" w:color="auto" w:fill="FFFFFF"/>
              <w:spacing w:line="227" w:lineRule="exact"/>
              <w:ind w:left="36" w:right="72"/>
              <w:rPr>
                <w:color w:val="000000"/>
                <w:spacing w:val="-4"/>
                <w:sz w:val="21"/>
                <w:szCs w:val="21"/>
              </w:rPr>
            </w:pPr>
          </w:p>
        </w:tc>
      </w:tr>
    </w:tbl>
    <w:p w:rsidR="005566C6" w:rsidRDefault="00D77BC7" w:rsidP="00427487">
      <w:pPr>
        <w:shd w:val="clear" w:color="auto" w:fill="FFFFFF"/>
        <w:jc w:val="center"/>
      </w:pPr>
    </w:p>
    <w:sectPr w:rsidR="005566C6" w:rsidSect="00427487">
      <w:pgSz w:w="11906" w:h="16838"/>
      <w:pgMar w:top="284" w:right="567" w:bottom="720" w:left="10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8FC"/>
    <w:multiLevelType w:val="hybridMultilevel"/>
    <w:tmpl w:val="81365502"/>
    <w:lvl w:ilvl="0" w:tplc="9014F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1C41"/>
    <w:multiLevelType w:val="hybridMultilevel"/>
    <w:tmpl w:val="81365502"/>
    <w:lvl w:ilvl="0" w:tplc="9014F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01899"/>
    <w:rsid w:val="00022BE4"/>
    <w:rsid w:val="00034717"/>
    <w:rsid w:val="0004156E"/>
    <w:rsid w:val="00051DC9"/>
    <w:rsid w:val="000C44DE"/>
    <w:rsid w:val="000F6AAE"/>
    <w:rsid w:val="00143321"/>
    <w:rsid w:val="00211156"/>
    <w:rsid w:val="00227A2A"/>
    <w:rsid w:val="00227B46"/>
    <w:rsid w:val="00280F64"/>
    <w:rsid w:val="002A1716"/>
    <w:rsid w:val="00301899"/>
    <w:rsid w:val="00301C46"/>
    <w:rsid w:val="00320539"/>
    <w:rsid w:val="0037289D"/>
    <w:rsid w:val="00390F3D"/>
    <w:rsid w:val="003B04A6"/>
    <w:rsid w:val="003B521C"/>
    <w:rsid w:val="00414F6D"/>
    <w:rsid w:val="00427487"/>
    <w:rsid w:val="00442262"/>
    <w:rsid w:val="00484D47"/>
    <w:rsid w:val="004A1C30"/>
    <w:rsid w:val="004E30AD"/>
    <w:rsid w:val="0052233E"/>
    <w:rsid w:val="005321BD"/>
    <w:rsid w:val="005379B3"/>
    <w:rsid w:val="0056481B"/>
    <w:rsid w:val="005949CB"/>
    <w:rsid w:val="005E5D9C"/>
    <w:rsid w:val="005F79F7"/>
    <w:rsid w:val="006A4933"/>
    <w:rsid w:val="006B3FD8"/>
    <w:rsid w:val="006C58FA"/>
    <w:rsid w:val="006F482C"/>
    <w:rsid w:val="00715807"/>
    <w:rsid w:val="007A6B30"/>
    <w:rsid w:val="007B6E29"/>
    <w:rsid w:val="007F0EDA"/>
    <w:rsid w:val="008A0CDD"/>
    <w:rsid w:val="008B600B"/>
    <w:rsid w:val="008B6E7E"/>
    <w:rsid w:val="008C1A34"/>
    <w:rsid w:val="008F785B"/>
    <w:rsid w:val="0092606A"/>
    <w:rsid w:val="009466E3"/>
    <w:rsid w:val="00982DED"/>
    <w:rsid w:val="009C594E"/>
    <w:rsid w:val="00A5576B"/>
    <w:rsid w:val="00AB016B"/>
    <w:rsid w:val="00B122E1"/>
    <w:rsid w:val="00B46A92"/>
    <w:rsid w:val="00B958EF"/>
    <w:rsid w:val="00B9663A"/>
    <w:rsid w:val="00BC546E"/>
    <w:rsid w:val="00BD1AEF"/>
    <w:rsid w:val="00BD2AD5"/>
    <w:rsid w:val="00BE50F0"/>
    <w:rsid w:val="00C81278"/>
    <w:rsid w:val="00CA4CB0"/>
    <w:rsid w:val="00CE3F62"/>
    <w:rsid w:val="00D0526B"/>
    <w:rsid w:val="00D77BC7"/>
    <w:rsid w:val="00D932E8"/>
    <w:rsid w:val="00DD0DB6"/>
    <w:rsid w:val="00E16EB4"/>
    <w:rsid w:val="00EE182B"/>
    <w:rsid w:val="00EF57E6"/>
    <w:rsid w:val="00F04E26"/>
    <w:rsid w:val="00F1797A"/>
    <w:rsid w:val="00F33DD3"/>
    <w:rsid w:val="00F37081"/>
    <w:rsid w:val="00F42EFC"/>
    <w:rsid w:val="00F7298B"/>
    <w:rsid w:val="00FD3BA7"/>
    <w:rsid w:val="00FE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81B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F78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Maria</cp:lastModifiedBy>
  <cp:revision>12</cp:revision>
  <cp:lastPrinted>2017-03-02T07:00:00Z</cp:lastPrinted>
  <dcterms:created xsi:type="dcterms:W3CDTF">2017-03-08T11:28:00Z</dcterms:created>
  <dcterms:modified xsi:type="dcterms:W3CDTF">2017-03-08T15:50:00Z</dcterms:modified>
</cp:coreProperties>
</file>